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12" w:rsidRPr="00225D1F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5D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DF7912" w:rsidRPr="00225D1F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25D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«Детский сад №6 «Ромашка» </w:t>
      </w:r>
      <w:proofErr w:type="spellStart"/>
      <w:r w:rsidRPr="00225D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с.Рагули</w:t>
      </w:r>
      <w:proofErr w:type="spellEnd"/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9"/>
          <w:szCs w:val="39"/>
          <w:lang w:eastAsia="ru-RU"/>
        </w:rPr>
      </w:pPr>
      <w:r w:rsidRPr="00225D1F">
        <w:rPr>
          <w:rFonts w:ascii="Times New Roman" w:eastAsia="Times New Roman" w:hAnsi="Times New Roman" w:cs="Times New Roman"/>
          <w:sz w:val="48"/>
          <w:szCs w:val="39"/>
          <w:lang w:eastAsia="ru-RU"/>
        </w:rPr>
        <w:t>Сценарий досуга для дошкольников:</w:t>
      </w: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72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39"/>
          <w:lang w:eastAsia="ru-RU"/>
        </w:rPr>
        <w:t xml:space="preserve">       </w:t>
      </w:r>
      <w:r w:rsidRPr="00225D1F">
        <w:rPr>
          <w:rFonts w:ascii="Times New Roman" w:eastAsia="Times New Roman" w:hAnsi="Times New Roman" w:cs="Times New Roman"/>
          <w:sz w:val="72"/>
          <w:szCs w:val="39"/>
          <w:lang w:eastAsia="ru-RU"/>
        </w:rPr>
        <w:t xml:space="preserve">«День рождения </w:t>
      </w:r>
    </w:p>
    <w:p w:rsidR="00DF7912" w:rsidRPr="00225D1F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72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39"/>
          <w:lang w:eastAsia="ru-RU"/>
        </w:rPr>
        <w:t xml:space="preserve">        Государственного</w:t>
      </w: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72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39"/>
          <w:lang w:eastAsia="ru-RU"/>
        </w:rPr>
        <w:t xml:space="preserve">        </w:t>
      </w:r>
      <w:r w:rsidRPr="00225D1F">
        <w:rPr>
          <w:rFonts w:ascii="Times New Roman" w:eastAsia="Times New Roman" w:hAnsi="Times New Roman" w:cs="Times New Roman"/>
          <w:sz w:val="72"/>
          <w:szCs w:val="39"/>
          <w:lang w:eastAsia="ru-RU"/>
        </w:rPr>
        <w:t>Флага России»</w:t>
      </w:r>
    </w:p>
    <w:p w:rsidR="00DF7912" w:rsidRPr="00225D1F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72"/>
          <w:szCs w:val="39"/>
          <w:lang w:eastAsia="ru-RU"/>
        </w:rPr>
      </w:pP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72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39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76CAA8FC" wp14:editId="57C1CCF2">
            <wp:extent cx="4324350" cy="3009900"/>
            <wp:effectExtent l="0" t="0" r="0" b="0"/>
            <wp:docPr id="2" name="Рисунок 2" descr="https://vce-obo-vcem.ru/wp-content/uploads/2019/08/den_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ce-obo-vcem.ru/wp-content/uploads/2019/08/den_flag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72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39"/>
          <w:lang w:eastAsia="ru-RU"/>
        </w:rPr>
        <w:t xml:space="preserve">   </w:t>
      </w: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                                                                              Подготовила воспитатель:</w:t>
      </w: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                                                                              Михайлова Г.В.</w:t>
      </w: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</w:p>
    <w:p w:rsidR="00DF7912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</w:p>
    <w:p w:rsidR="00DF7912" w:rsidRPr="00225D1F" w:rsidRDefault="00DF7912" w:rsidP="00DF79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9"/>
          <w:lang w:eastAsia="ru-RU"/>
        </w:rPr>
        <w:t xml:space="preserve">                                                          2019г.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Звучит музыка торжественного марша, дети входят и останав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ливаются полукругом.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 Здравствуйте, ребята! Вы знаете, какой сегодня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? Конечно, сегодня мы отмечаем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государственного флага России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1. Мы сегодня в честь Дня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Флага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5B14">
        <w:rPr>
          <w:rFonts w:ascii="Times New Roman" w:hAnsi="Times New Roman" w:cs="Times New Roman"/>
          <w:sz w:val="28"/>
          <w:szCs w:val="28"/>
          <w:lang w:eastAsia="ru-RU"/>
        </w:rPr>
        <w:t>Cобрались</w:t>
      </w:r>
      <w:proofErr w:type="spellEnd"/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 сюда, друзья,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Под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российским нашим флагом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Мы — огромная семья!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 России — великое знамя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Гордо три цвета реют над нами,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И каждый готов символ Родины славить,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А нынче и вовсе друг — друга поздравить.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 Наш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 Россию представляет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Этот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 все в мире знают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Мы славим тебя, родная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Хотим, чтоб страна была наша сильной,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Пускай гордо знамя в небо взлетит,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И гимн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России над садом звучит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Звучит «Гимн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Российской </w:t>
      </w:r>
      <w:proofErr w:type="gramStart"/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Федерации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Российский флаг трехцветный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 то есть бело-сине-красный. Каждый цвет имеет свое значение.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1. Белый цвет — цвет чистоты.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Синий — неба синевы.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Третий — ярко-красный,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Что рассвет прекрасный!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2. Три оттенка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флага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И страна им рада.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Отмечает праздник гордо,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и чести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 и свободы.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 наш — символ доблести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И народной гордости.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У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России важный день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Отмечать нам нужно всем!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 Ребята, давайте попробуем с вами составить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Приглашаем троих детей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«Составь </w:t>
      </w:r>
      <w:r w:rsidRPr="007C5B1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Картон 3 цвета. Разложить </w:t>
      </w:r>
      <w:proofErr w:type="gramStart"/>
      <w:r w:rsidRPr="007C5B14">
        <w:rPr>
          <w:rFonts w:ascii="Times New Roman" w:hAnsi="Times New Roman" w:cs="Times New Roman"/>
          <w:sz w:val="28"/>
          <w:szCs w:val="28"/>
          <w:lang w:eastAsia="ru-RU"/>
        </w:rPr>
        <w:t>по цветам</w:t>
      </w:r>
      <w:proofErr w:type="gramEnd"/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соответствующим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флагу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 Чтобы Родину защищать и достойно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 Российский в руках держать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 нужно силу воли и сноровку показать.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Давайте поиграем в игру 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«Три флажка»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Белый – хлопать в ладоши.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Синий – топать.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Красный – 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«ура»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 кричать.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 Молодцы, ребята! А загадки вы умеете отгадывать? Тогда, </w:t>
      </w:r>
      <w:r w:rsidRPr="007C5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отвечайте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У него названий много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C5B14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7C5B14">
        <w:rPr>
          <w:rFonts w:ascii="Times New Roman" w:hAnsi="Times New Roman" w:cs="Times New Roman"/>
          <w:sz w:val="28"/>
          <w:szCs w:val="28"/>
          <w:lang w:eastAsia="ru-RU"/>
        </w:rPr>
        <w:t>, трёхцветный стяг —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С ветром гонит прочь тревоги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Бело-сине-красный. 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C5B1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флаг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7C5B14">
        <w:rPr>
          <w:rFonts w:ascii="Times New Roman" w:hAnsi="Times New Roman" w:cs="Times New Roman"/>
          <w:sz w:val="28"/>
          <w:szCs w:val="28"/>
          <w:lang w:eastAsia="ru-RU"/>
        </w:rPr>
        <w:t>парад</w:t>
      </w:r>
      <w:proofErr w:type="gramEnd"/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 когда идём,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То его с собой берём.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Без него нельзя никак,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Это наш,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Российский 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C5B1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флаг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Российский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C5B14">
        <w:rPr>
          <w:rFonts w:ascii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символ нашей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России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 наша с вами Родина … Это край, где вы родились, где мы живем. Это наш дом, это все то, что нас окружает.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Одна у человека родная мать, одна у него и родина. Крепко любит народ ее. Много сложил о ней пословиц и поговорок. Давайте вместе вспомним </w:t>
      </w:r>
      <w:r w:rsidRPr="007C5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их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Родина любимая — что мать родимая.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Если дружба велика, будет Родина. крепка.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Жить – Родине. служить.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Для Родины своей ни сил, ни жизни не жалей.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Родина мать, умей за нее постоять.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Человек без Родины — что соловей без песни.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7C5B1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 теперь, давайте проверим какие вы ловкие. Приглашаю игроков двух команд.</w:t>
      </w:r>
    </w:p>
    <w:p w:rsidR="00DF7912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Проводится командная 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«Эстафета с флажками»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2 команды выполняют </w:t>
      </w:r>
      <w:r w:rsidRPr="007C5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задания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 бег змейкой между кеглями, перепрыгнуть через гимнастическая палка, оббежать конус, вернуться и передать флажок следующему игроку).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 Ребята, сегодня мы с вами отмечаем один из значимых праздников в стране —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государственного российского флага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1. Велика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Россия и бескрайна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Но с любых высот все видят </w:t>
      </w:r>
      <w:r w:rsidRPr="007C5B14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знак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То, что Родина сильна необычайно-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Это наш трехцветный русский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2. Всех с днём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флага поздравляем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Быть счастливыми желаем,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Пусть нас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 всегда хранит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От врагов пусть защитит!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Русский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 — пусть будет в каждом доме,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Это символ Родины большой,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Он величием своим совсем не скромен,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А цветами, даже роковой!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Пусть славится мощью своею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Россия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Большая и добрая наша страна!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 ветру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флаг развивается стильно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Во веки веков и на все времена!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C5B14">
        <w:rPr>
          <w:rFonts w:ascii="Times New Roman" w:hAnsi="Times New Roman" w:cs="Times New Roman"/>
          <w:sz w:val="28"/>
          <w:szCs w:val="28"/>
          <w:lang w:eastAsia="ru-RU"/>
        </w:rPr>
        <w:t>Музыка 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«Славься»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: На этом наш праздник подошел к концу, любите свою Родину, свою страну </w:t>
      </w:r>
      <w:r w:rsidRPr="007C5B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Россию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 До новых встреч!</w:t>
      </w:r>
    </w:p>
    <w:p w:rsidR="00DF7912" w:rsidRPr="007C5B14" w:rsidRDefault="00DF7912" w:rsidP="00DF79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</w:t>
      </w:r>
      <w:proofErr w:type="gramEnd"/>
      <w:r w:rsidRPr="007C5B1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композицию 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C5B1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Российский </w:t>
      </w:r>
      <w:proofErr w:type="spellStart"/>
      <w:r w:rsidRPr="007C5B14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триколор</w:t>
      </w:r>
      <w:proofErr w:type="spellEnd"/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 из бумажных цветов белого, синего и красного цвета. </w:t>
      </w:r>
      <w:r w:rsidRPr="007C5B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музыкальная фонограмма)</w:t>
      </w:r>
      <w:r w:rsidRPr="007C5B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7912" w:rsidRDefault="00DF7912" w:rsidP="00DF7912"/>
    <w:p w:rsidR="00C04680" w:rsidRDefault="00C04680">
      <w:bookmarkStart w:id="0" w:name="_GoBack"/>
      <w:bookmarkEnd w:id="0"/>
    </w:p>
    <w:sectPr w:rsidR="00C04680" w:rsidSect="00225D1F">
      <w:pgSz w:w="11906" w:h="16838"/>
      <w:pgMar w:top="1134" w:right="850" w:bottom="1134" w:left="1701" w:header="708" w:footer="708" w:gutter="0"/>
      <w:pgBorders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12"/>
    <w:rsid w:val="00C04680"/>
    <w:rsid w:val="00D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D797-FF14-459B-B0E2-E5C0E0CD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2019-08-29T10:22:00Z</dcterms:created>
  <dcterms:modified xsi:type="dcterms:W3CDTF">2019-08-29T10:23:00Z</dcterms:modified>
</cp:coreProperties>
</file>