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4C" w:rsidRDefault="0080084C" w:rsidP="0080084C"/>
    <w:p w:rsidR="0080084C" w:rsidRDefault="0080084C" w:rsidP="0080084C">
      <w:pPr>
        <w:pStyle w:val="a3"/>
        <w:spacing w:before="0" w:beforeAutospacing="0" w:after="0" w:afterAutospacing="0"/>
        <w:rPr>
          <w:rFonts w:ascii="Arial" w:hAnsi="Arial" w:cs="Arial"/>
          <w:color w:val="3F4141"/>
          <w:sz w:val="21"/>
          <w:szCs w:val="21"/>
        </w:rPr>
      </w:pPr>
      <w:r>
        <w:rPr>
          <w:rStyle w:val="a4"/>
          <w:color w:val="808000"/>
          <w:sz w:val="28"/>
          <w:szCs w:val="28"/>
        </w:rPr>
        <w:t>Электронные образовательные ресурсы</w:t>
      </w:r>
    </w:p>
    <w:p w:rsidR="0080084C" w:rsidRDefault="0080084C" w:rsidP="0080084C">
      <w:pPr>
        <w:pStyle w:val="a3"/>
        <w:spacing w:before="0" w:beforeAutospacing="0" w:after="0" w:afterAutospacing="0"/>
        <w:rPr>
          <w:rFonts w:ascii="Arial" w:hAnsi="Arial" w:cs="Arial"/>
          <w:color w:val="3F4141"/>
          <w:sz w:val="21"/>
          <w:szCs w:val="21"/>
        </w:rPr>
      </w:pPr>
      <w:hyperlink r:id="rId4" w:history="1">
        <w:r>
          <w:rPr>
            <w:rStyle w:val="a5"/>
            <w:sz w:val="28"/>
            <w:szCs w:val="28"/>
            <w:u w:val="none"/>
          </w:rPr>
          <w:t xml:space="preserve">Портал «ГОРОД </w:t>
        </w:r>
        <w:proofErr w:type="gramStart"/>
        <w:r>
          <w:rPr>
            <w:rStyle w:val="a5"/>
            <w:sz w:val="28"/>
            <w:szCs w:val="28"/>
            <w:u w:val="none"/>
          </w:rPr>
          <w:t>ДОРОГ» </w:t>
        </w:r>
      </w:hyperlink>
      <w:r>
        <w:rPr>
          <w:color w:val="0000FF"/>
          <w:sz w:val="28"/>
          <w:szCs w:val="28"/>
        </w:rPr>
        <w:t> </w:t>
      </w:r>
      <w:r>
        <w:rPr>
          <w:color w:val="808000"/>
          <w:sz w:val="28"/>
          <w:szCs w:val="28"/>
        </w:rPr>
        <w:t>здесь</w:t>
      </w:r>
      <w:proofErr w:type="gramEnd"/>
      <w:r>
        <w:rPr>
          <w:color w:val="808000"/>
          <w:sz w:val="28"/>
          <w:szCs w:val="28"/>
        </w:rPr>
        <w:t xml:space="preserve"> можно научиться правилам безопасного поведения на дороге: проверить свои силы в занимательной игре, пройти интерактивный учебный курс, увидеть мультипликационные истории или посмотреть видеофильмы. Все эти учебные материалы можно скачать и свободно использовать по назначению.</w:t>
      </w:r>
    </w:p>
    <w:p w:rsidR="0080084C" w:rsidRDefault="0080084C" w:rsidP="0080084C">
      <w:pPr>
        <w:pStyle w:val="a3"/>
        <w:spacing w:before="0" w:beforeAutospacing="0" w:after="0" w:afterAutospacing="0"/>
        <w:rPr>
          <w:rFonts w:ascii="Arial" w:hAnsi="Arial" w:cs="Arial"/>
          <w:color w:val="3F4141"/>
          <w:sz w:val="21"/>
          <w:szCs w:val="21"/>
        </w:rPr>
      </w:pPr>
      <w:r>
        <w:rPr>
          <w:color w:val="808000"/>
          <w:sz w:val="28"/>
          <w:szCs w:val="28"/>
        </w:rPr>
        <w:t>Федеральный каталог интерактивных образовательных программ</w:t>
      </w:r>
      <w:r>
        <w:rPr>
          <w:color w:val="0000FF"/>
          <w:sz w:val="28"/>
          <w:szCs w:val="28"/>
        </w:rPr>
        <w:t> </w:t>
      </w:r>
      <w:hyperlink r:id="rId5" w:history="1">
        <w:r>
          <w:rPr>
            <w:rStyle w:val="a5"/>
            <w:sz w:val="28"/>
            <w:szCs w:val="28"/>
            <w:u w:val="none"/>
          </w:rPr>
          <w:t>«Дорога без опасности»</w:t>
        </w:r>
      </w:hyperlink>
    </w:p>
    <w:p w:rsidR="0080084C" w:rsidRDefault="0080084C" w:rsidP="0080084C">
      <w:pPr>
        <w:pStyle w:val="a3"/>
        <w:spacing w:before="0" w:beforeAutospacing="0" w:after="0" w:afterAutospacing="0"/>
        <w:rPr>
          <w:rFonts w:ascii="Arial" w:hAnsi="Arial" w:cs="Arial"/>
          <w:color w:val="3F4141"/>
          <w:sz w:val="21"/>
          <w:szCs w:val="21"/>
        </w:rPr>
      </w:pPr>
      <w:hyperlink r:id="rId6" w:tgtFrame="_blank" w:history="1">
        <w:r>
          <w:rPr>
            <w:rStyle w:val="a5"/>
            <w:sz w:val="28"/>
            <w:szCs w:val="28"/>
          </w:rPr>
          <w:t>«Добрая Дорога Детства»</w:t>
        </w:r>
        <w:r>
          <w:rPr>
            <w:rStyle w:val="a5"/>
            <w:sz w:val="28"/>
            <w:szCs w:val="28"/>
            <w:u w:val="none"/>
          </w:rPr>
          <w:t> </w:t>
        </w:r>
        <w:r>
          <w:rPr>
            <w:rStyle w:val="a5"/>
            <w:color w:val="808000"/>
            <w:sz w:val="28"/>
            <w:szCs w:val="28"/>
            <w:u w:val="none"/>
          </w:rPr>
          <w:t>—</w:t>
        </w:r>
      </w:hyperlink>
      <w:r>
        <w:rPr>
          <w:color w:val="808000"/>
          <w:sz w:val="28"/>
          <w:szCs w:val="28"/>
        </w:rPr>
        <w:t> 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 </w:t>
      </w:r>
    </w:p>
    <w:p w:rsidR="0080084C" w:rsidRPr="00E35B0D" w:rsidRDefault="0080084C" w:rsidP="0080084C"/>
    <w:p w:rsidR="00BB477F" w:rsidRDefault="00BB477F">
      <w:bookmarkStart w:id="0" w:name="_GoBack"/>
      <w:bookmarkEnd w:id="0"/>
    </w:p>
    <w:sectPr w:rsidR="00BB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4C"/>
    <w:rsid w:val="0080084C"/>
    <w:rsid w:val="00B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0DB7-71AD-4EA8-97D3-6A46C6B5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84C"/>
    <w:rPr>
      <w:b/>
      <w:bCs/>
    </w:rPr>
  </w:style>
  <w:style w:type="character" w:styleId="a5">
    <w:name w:val="Hyperlink"/>
    <w:basedOn w:val="a0"/>
    <w:uiPriority w:val="99"/>
    <w:unhideWhenUsed/>
    <w:rsid w:val="00800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dgazeta.ru/" TargetMode="External"/><Relationship Id="rId5" Type="http://schemas.openxmlformats.org/officeDocument/2006/relationships/hyperlink" Target="http://bdd-eor.edu.ru/" TargetMode="External"/><Relationship Id="rId4" Type="http://schemas.openxmlformats.org/officeDocument/2006/relationships/hyperlink" Target="https://pdd.fcp-pbdd.ru/view_doc.html?mode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2019-03-26T13:13:00Z</dcterms:created>
  <dcterms:modified xsi:type="dcterms:W3CDTF">2019-03-26T13:14:00Z</dcterms:modified>
</cp:coreProperties>
</file>